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128" w:tblpY="1156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FD3D83" w:rsidRPr="00FD3D83" w:rsidTr="00FD3D83">
        <w:trPr>
          <w:trHeight w:val="1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D83" w:rsidRPr="00FD3D83" w:rsidRDefault="00FD3D83" w:rsidP="00FD3D83">
            <w:pPr>
              <w:keepNext/>
              <w:widowControl w:val="0"/>
              <w:adjustRightInd w:val="0"/>
              <w:spacing w:before="120" w:line="288" w:lineRule="auto"/>
              <w:ind w:left="57" w:right="57"/>
              <w:jc w:val="center"/>
              <w:textAlignment w:val="baseline"/>
              <w:outlineLvl w:val="3"/>
              <w:rPr>
                <w:rFonts w:ascii="Arial" w:hAnsi="Arial"/>
                <w:b/>
                <w:sz w:val="36"/>
                <w:szCs w:val="22"/>
                <w:lang w:val="en-NZ"/>
              </w:rPr>
            </w:pPr>
            <w:bookmarkStart w:id="0" w:name="_GoBack"/>
            <w:bookmarkEnd w:id="0"/>
            <w:r w:rsidRPr="00FD3D83">
              <w:rPr>
                <w:rFonts w:ascii="Arial" w:hAnsi="Arial"/>
                <w:b/>
                <w:sz w:val="36"/>
                <w:szCs w:val="22"/>
                <w:lang w:val="en-NZ"/>
              </w:rPr>
              <w:t>General Gynaecology</w:t>
            </w:r>
          </w:p>
          <w:p w:rsidR="00FD3D83" w:rsidRPr="00FD3D83" w:rsidRDefault="00FD3D83" w:rsidP="00FD3D83">
            <w:pPr>
              <w:keepNext/>
              <w:widowControl w:val="0"/>
              <w:adjustRightInd w:val="0"/>
              <w:spacing w:before="120" w:line="288" w:lineRule="auto"/>
              <w:ind w:left="57" w:right="57"/>
              <w:jc w:val="center"/>
              <w:textAlignment w:val="baseline"/>
              <w:outlineLvl w:val="3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FD3D83">
              <w:rPr>
                <w:rFonts w:ascii="Arial" w:hAnsi="Arial"/>
                <w:b/>
                <w:sz w:val="36"/>
                <w:szCs w:val="22"/>
                <w:lang w:val="en-NZ"/>
              </w:rPr>
              <w:t>MDM Referral Form</w:t>
            </w:r>
            <w:bookmarkStart w:id="1" w:name="Subspecialty"/>
            <w:bookmarkEnd w:id="1"/>
          </w:p>
        </w:tc>
      </w:tr>
    </w:tbl>
    <w:p w:rsidR="00FD3D83" w:rsidRDefault="00FD3D83" w:rsidP="00FD3D83"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EF8A6C7" wp14:editId="64230140">
            <wp:simplePos x="0" y="0"/>
            <wp:positionH relativeFrom="column">
              <wp:posOffset>22860</wp:posOffset>
            </wp:positionH>
            <wp:positionV relativeFrom="paragraph">
              <wp:posOffset>-222250</wp:posOffset>
            </wp:positionV>
            <wp:extent cx="1081405" cy="977900"/>
            <wp:effectExtent l="0" t="0" r="4445" b="0"/>
            <wp:wrapTopAndBottom/>
            <wp:docPr id="1" name="Picture 1" descr="ADHB LOGO colour 30mm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B LOGO colour 30mm cl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D83" w:rsidRDefault="00FD3D83" w:rsidP="00FD3D83"/>
    <w:p w:rsidR="00FD3D83" w:rsidRDefault="00FD3D83" w:rsidP="00FD3D83"/>
    <w:p w:rsidR="00FD3D83" w:rsidRDefault="00FD3D83" w:rsidP="00FD3D83"/>
    <w:p w:rsidR="00FD3D83" w:rsidRDefault="00FD3D83" w:rsidP="00FD3D83"/>
    <w:p w:rsidR="00FD3D83" w:rsidRDefault="00FD3D83" w:rsidP="00FD3D83">
      <w:r>
        <w:t>National Women’s Health</w:t>
      </w:r>
    </w:p>
    <w:p w:rsidR="00FD3D83" w:rsidRDefault="00FD3D83" w:rsidP="00FD3D83">
      <w:r>
        <w:t>Private Bag 92 189</w:t>
      </w:r>
    </w:p>
    <w:p w:rsidR="00FD3D83" w:rsidRDefault="00FD3D83" w:rsidP="00FD3D83">
      <w:r>
        <w:t>Victoria Street West</w:t>
      </w:r>
    </w:p>
    <w:p w:rsidR="00FD3D83" w:rsidRDefault="00FD3D83" w:rsidP="00FD3D83">
      <w:r>
        <w:t>Auckland 1142</w:t>
      </w:r>
    </w:p>
    <w:p w:rsidR="00FD3D83" w:rsidRDefault="00FD3D83" w:rsidP="00FD3D83">
      <w:r>
        <w:t>New Zealand</w:t>
      </w:r>
    </w:p>
    <w:p w:rsidR="00FD3D83" w:rsidRDefault="00FD3D83" w:rsidP="00FD3D83"/>
    <w:p w:rsidR="00FD3D83" w:rsidRDefault="00FD3D83" w:rsidP="00FD3D83">
      <w:pPr>
        <w:rPr>
          <w:b/>
        </w:rPr>
      </w:pPr>
      <w:r w:rsidRPr="00FD3D83">
        <w:rPr>
          <w:b/>
        </w:rPr>
        <w:t>D</w:t>
      </w:r>
      <w:r w:rsidR="003A09FF">
        <w:rPr>
          <w:b/>
        </w:rPr>
        <w:t>ATE</w:t>
      </w:r>
      <w:r w:rsidRPr="00FD3D83">
        <w:rPr>
          <w:b/>
        </w:rPr>
        <w:t>:</w:t>
      </w:r>
    </w:p>
    <w:p w:rsidR="00FD3D83" w:rsidRPr="00FD3D83" w:rsidRDefault="00FD3D83" w:rsidP="00FD3D83">
      <w:pPr>
        <w:rPr>
          <w:b/>
        </w:rPr>
      </w:pP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</w:p>
    <w:p w:rsidR="00FD3D83" w:rsidRPr="00FD3D83" w:rsidRDefault="00FD3D83" w:rsidP="00FD3D83">
      <w:pPr>
        <w:rPr>
          <w:b/>
        </w:rPr>
      </w:pPr>
      <w:r w:rsidRPr="00FD3D83">
        <w:rPr>
          <w:b/>
        </w:rPr>
        <w:t>NHI:</w:t>
      </w:r>
      <w:r w:rsidRPr="00FD3D83">
        <w:rPr>
          <w:b/>
        </w:rPr>
        <w:tab/>
      </w:r>
    </w:p>
    <w:p w:rsidR="00FD3D83" w:rsidRPr="00FD3D83" w:rsidRDefault="00FD3D83" w:rsidP="00FD3D83">
      <w:pPr>
        <w:rPr>
          <w:b/>
        </w:rPr>
      </w:pPr>
    </w:p>
    <w:p w:rsidR="00FD3D83" w:rsidRPr="00FD3D83" w:rsidRDefault="00FD3D83" w:rsidP="00FD3D83">
      <w:pPr>
        <w:rPr>
          <w:b/>
        </w:rPr>
      </w:pPr>
      <w:r w:rsidRPr="00FD3D83">
        <w:rPr>
          <w:b/>
        </w:rPr>
        <w:t>PATIENT NAME:</w:t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 w:rsidRPr="00FD3D83">
        <w:rPr>
          <w:b/>
        </w:rPr>
        <w:tab/>
      </w:r>
      <w:r>
        <w:rPr>
          <w:b/>
        </w:rPr>
        <w:t>AGE</w:t>
      </w:r>
      <w:r w:rsidRPr="00FD3D83">
        <w:rPr>
          <w:b/>
        </w:rPr>
        <w:t>:</w:t>
      </w:r>
      <w:r w:rsidRPr="00FD3D83">
        <w:rPr>
          <w:b/>
        </w:rPr>
        <w:tab/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 w:rsidRPr="00FD3D83">
        <w:rPr>
          <w:b/>
        </w:rPr>
        <w:t>REFERRING SPECIALIST</w:t>
      </w:r>
    </w:p>
    <w:p w:rsidR="00FD3D83" w:rsidRDefault="00FD3D83" w:rsidP="00FD3D83">
      <w:r>
        <w:t>•</w:t>
      </w:r>
      <w:r>
        <w:tab/>
        <w:t>Consultant name:</w:t>
      </w:r>
    </w:p>
    <w:p w:rsidR="00FD3D83" w:rsidRDefault="00FD3D83" w:rsidP="00FD3D83">
      <w:r>
        <w:t>•</w:t>
      </w:r>
      <w:r>
        <w:tab/>
        <w:t>Email address:</w:t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>
        <w:rPr>
          <w:b/>
        </w:rPr>
        <w:t xml:space="preserve">CLINICAL </w:t>
      </w:r>
      <w:r w:rsidRPr="00FD3D83">
        <w:rPr>
          <w:b/>
        </w:rPr>
        <w:t>HISTORY:</w:t>
      </w:r>
    </w:p>
    <w:p w:rsidR="00FD3D83" w:rsidRDefault="00FD3D83" w:rsidP="00FD3D83">
      <w:r>
        <w:t>•</w:t>
      </w:r>
      <w:r>
        <w:tab/>
        <w:t>Age:</w:t>
      </w:r>
      <w:r>
        <w:tab/>
      </w:r>
    </w:p>
    <w:p w:rsidR="00FD3D83" w:rsidRDefault="00FD3D83" w:rsidP="00FD3D83">
      <w:r>
        <w:t>•</w:t>
      </w:r>
      <w:r>
        <w:tab/>
        <w:t xml:space="preserve">Brief clinical history: </w:t>
      </w:r>
    </w:p>
    <w:p w:rsidR="00FD3D83" w:rsidRDefault="00FD3D83" w:rsidP="00FD3D83">
      <w:r>
        <w:t>•</w:t>
      </w:r>
      <w:r>
        <w:tab/>
        <w:t xml:space="preserve">Co-morbidities: </w:t>
      </w:r>
    </w:p>
    <w:p w:rsidR="00FD3D83" w:rsidRDefault="00FD3D83" w:rsidP="00FD3D83">
      <w:r>
        <w:t>•</w:t>
      </w:r>
      <w:r>
        <w:tab/>
        <w:t>BMI:</w:t>
      </w:r>
    </w:p>
    <w:p w:rsidR="00FD3D83" w:rsidRDefault="00FD3D83" w:rsidP="00FD3D83">
      <w:r>
        <w:t>•</w:t>
      </w:r>
      <w:r>
        <w:tab/>
        <w:t>Ethnicity:</w:t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>
        <w:rPr>
          <w:b/>
        </w:rPr>
        <w:t xml:space="preserve">KEY </w:t>
      </w:r>
      <w:r w:rsidRPr="00FD3D83">
        <w:rPr>
          <w:b/>
        </w:rPr>
        <w:t>CLINICAL ASSESSMENT:</w:t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 w:rsidRPr="00FD3D83">
        <w:rPr>
          <w:b/>
        </w:rPr>
        <w:t>RADIOLOGY:</w:t>
      </w:r>
    </w:p>
    <w:p w:rsidR="00FD3D83" w:rsidRDefault="00FD3D83" w:rsidP="00FD3D83">
      <w:r>
        <w:t>•</w:t>
      </w:r>
      <w:r>
        <w:tab/>
        <w:t>Type:</w:t>
      </w:r>
      <w:r>
        <w:tab/>
      </w:r>
    </w:p>
    <w:p w:rsidR="00FD3D83" w:rsidRDefault="00FD3D83" w:rsidP="00FD3D83">
      <w:r>
        <w:t>•</w:t>
      </w:r>
      <w:r>
        <w:tab/>
        <w:t xml:space="preserve">Date: </w:t>
      </w:r>
    </w:p>
    <w:p w:rsidR="00FD3D83" w:rsidRDefault="00FD3D83" w:rsidP="00FD3D83">
      <w:r>
        <w:t>•</w:t>
      </w:r>
      <w:r>
        <w:tab/>
        <w:t xml:space="preserve">Location: </w:t>
      </w:r>
    </w:p>
    <w:p w:rsidR="00FD3D83" w:rsidRDefault="00FD3D83" w:rsidP="00FD3D83">
      <w:r>
        <w:t>•</w:t>
      </w:r>
      <w:r>
        <w:tab/>
        <w:t xml:space="preserve">Key findings: </w:t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 w:rsidRPr="00FD3D83">
        <w:rPr>
          <w:b/>
        </w:rPr>
        <w:t>OPERATION:</w:t>
      </w:r>
    </w:p>
    <w:p w:rsidR="00FD3D83" w:rsidRDefault="00FD3D83" w:rsidP="00FD3D83">
      <w:r>
        <w:t>•</w:t>
      </w:r>
      <w:r>
        <w:tab/>
        <w:t xml:space="preserve">Date: </w:t>
      </w:r>
    </w:p>
    <w:p w:rsidR="00FD3D83" w:rsidRDefault="00FD3D83" w:rsidP="00FD3D83">
      <w:r>
        <w:t>•</w:t>
      </w:r>
      <w:r>
        <w:tab/>
        <w:t xml:space="preserve">Surgeon: </w:t>
      </w:r>
    </w:p>
    <w:p w:rsidR="00FD3D83" w:rsidRDefault="00FD3D83" w:rsidP="00FD3D83">
      <w:r>
        <w:t>•</w:t>
      </w:r>
      <w:r>
        <w:tab/>
        <w:t xml:space="preserve">Findings: </w:t>
      </w:r>
    </w:p>
    <w:p w:rsidR="00FD3D83" w:rsidRPr="00FD3D83" w:rsidRDefault="00FD3D83" w:rsidP="00FD3D83">
      <w:pPr>
        <w:rPr>
          <w:b/>
        </w:rPr>
      </w:pPr>
    </w:p>
    <w:p w:rsidR="003B430A" w:rsidRDefault="00FD3D83" w:rsidP="00FD3D83">
      <w:pPr>
        <w:rPr>
          <w:b/>
        </w:rPr>
      </w:pPr>
      <w:r w:rsidRPr="00FD3D83">
        <w:rPr>
          <w:b/>
        </w:rPr>
        <w:t>QUESTION FOR THE MDM?</w:t>
      </w:r>
    </w:p>
    <w:p w:rsidR="00FD3D83" w:rsidRDefault="00FD3D83" w:rsidP="00FD3D83">
      <w:pPr>
        <w:rPr>
          <w:b/>
        </w:rPr>
      </w:pPr>
    </w:p>
    <w:p w:rsidR="00FD3D83" w:rsidRPr="00FD3D83" w:rsidRDefault="00FD3D83" w:rsidP="00FD3D83">
      <w:pPr>
        <w:rPr>
          <w:b/>
        </w:rPr>
      </w:pPr>
      <w:r>
        <w:rPr>
          <w:b/>
        </w:rPr>
        <w:t>ATTENDEES AT MDM:</w:t>
      </w:r>
    </w:p>
    <w:p w:rsidR="00FD3D83" w:rsidRDefault="00FD3D83" w:rsidP="00FD3D83"/>
    <w:p w:rsidR="00FD3D83" w:rsidRPr="00FD3D83" w:rsidRDefault="00FD3D83" w:rsidP="00FD3D83">
      <w:pPr>
        <w:rPr>
          <w:b/>
        </w:rPr>
      </w:pPr>
      <w:r w:rsidRPr="00FD3D83">
        <w:rPr>
          <w:b/>
        </w:rPr>
        <w:t>OUTCOME FROM MDM:</w:t>
      </w:r>
    </w:p>
    <w:sectPr w:rsidR="00FD3D83" w:rsidRPr="00FD3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3"/>
    <w:rsid w:val="00384E1B"/>
    <w:rsid w:val="003A09FF"/>
    <w:rsid w:val="003B430A"/>
    <w:rsid w:val="00A930B3"/>
    <w:rsid w:val="00CB617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Harilall (ADHB)</dc:creator>
  <cp:lastModifiedBy>Emily Clark (ADHB)</cp:lastModifiedBy>
  <cp:revision>2</cp:revision>
  <dcterms:created xsi:type="dcterms:W3CDTF">2020-01-21T21:40:00Z</dcterms:created>
  <dcterms:modified xsi:type="dcterms:W3CDTF">2020-01-21T21:40:00Z</dcterms:modified>
</cp:coreProperties>
</file>